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287" w14:textId="77777777"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14:paraId="3CFCF746" w14:textId="34E0699F"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proofErr w:type="spellStart"/>
      <w:r w:rsidR="00EA313F">
        <w:rPr>
          <w:rFonts w:ascii="Simplified Arabic" w:hAnsi="Simplified Arabic" w:cs="Simplified Arabic" w:hint="cs"/>
          <w:sz w:val="36"/>
          <w:szCs w:val="36"/>
          <w:rtl/>
          <w:lang w:bidi="ar-SY"/>
        </w:rPr>
        <w:t>كهرصوت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</w:t>
      </w:r>
      <w:r w:rsidR="00EA313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الرابعة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CB363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CB3634" w:rsidRPr="00CB3634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8851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الإلكترونيات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14:paraId="431BBBD3" w14:textId="3195B909" w:rsidR="00EA313F" w:rsidRDefault="00EA313F" w:rsidP="00C11FB1">
      <w:pPr>
        <w:rPr>
          <w:rtl/>
        </w:rPr>
      </w:pPr>
      <w:hyperlink r:id="rId4" w:history="1">
        <w:r w:rsidRPr="000141C3">
          <w:rPr>
            <w:rStyle w:val="Hyperlink"/>
          </w:rPr>
          <w:t>https://damascusuniversity.edu.sy/fmee/downloads/files/1688553568_%D9%83%D9%87%D8%B1%D8%B5%D9%88%D8%AA%202023.pdf</w:t>
        </w:r>
      </w:hyperlink>
    </w:p>
    <w:p w14:paraId="58354A12" w14:textId="6661703D"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14:paraId="0F678CBA" w14:textId="67708753" w:rsidR="00C11FB1" w:rsidRPr="00C11FB1" w:rsidRDefault="00EA313F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5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</w:t>
      </w:r>
      <w:r w:rsidR="00D42BBA">
        <w:rPr>
          <w:rFonts w:ascii="Simplified Arabic" w:hAnsi="Simplified Arabic" w:cs="Simplified Arabic"/>
          <w:sz w:val="36"/>
          <w:szCs w:val="36"/>
          <w:lang w:bidi="ar-SY"/>
        </w:rPr>
        <w:t>7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/202</w:t>
      </w:r>
      <w:r w:rsidR="00D42BBA">
        <w:rPr>
          <w:rFonts w:ascii="Simplified Arabic" w:hAnsi="Simplified Arabic" w:cs="Simplified Arabic"/>
          <w:sz w:val="36"/>
          <w:szCs w:val="36"/>
          <w:lang w:bidi="ar-SY"/>
        </w:rPr>
        <w:t>3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31541"/>
    <w:rsid w:val="00735E0F"/>
    <w:rsid w:val="008851EA"/>
    <w:rsid w:val="008B714A"/>
    <w:rsid w:val="00916FFE"/>
    <w:rsid w:val="00A5608D"/>
    <w:rsid w:val="00AB4358"/>
    <w:rsid w:val="00B35804"/>
    <w:rsid w:val="00C11FB1"/>
    <w:rsid w:val="00CB3634"/>
    <w:rsid w:val="00D42BBA"/>
    <w:rsid w:val="00DC572E"/>
    <w:rsid w:val="00DD2FEA"/>
    <w:rsid w:val="00EA313F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59C0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ascusuniversity.edu.sy/fmee/downloads/files/1688553568_%D9%83%D9%87%D8%B1%D8%B5%D9%88%D8%AA%202023.pd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DELL</cp:lastModifiedBy>
  <cp:revision>20</cp:revision>
  <dcterms:created xsi:type="dcterms:W3CDTF">2022-06-07T08:55:00Z</dcterms:created>
  <dcterms:modified xsi:type="dcterms:W3CDTF">2023-07-05T10:46:00Z</dcterms:modified>
</cp:coreProperties>
</file>